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873F" w14:textId="5DC65575" w:rsidR="001A3D18" w:rsidRPr="0008704F" w:rsidRDefault="0008704F">
      <w:pPr>
        <w:rPr>
          <w:rFonts w:ascii="Arial Nova" w:hAnsi="Arial Nova"/>
          <w:b/>
          <w:bCs/>
          <w:u w:val="single"/>
        </w:rPr>
      </w:pPr>
      <w:r w:rsidRPr="0008704F">
        <w:rPr>
          <w:rFonts w:ascii="Arial Nova" w:hAnsi="Arial Nova"/>
          <w:b/>
          <w:bCs/>
          <w:u w:val="single"/>
        </w:rPr>
        <w:t>ICRC Convoy Procedures</w:t>
      </w:r>
    </w:p>
    <w:p w14:paraId="1F97BDAB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The aim of the document is to pro</w:t>
      </w:r>
      <w:bookmarkStart w:id="0" w:name="_GoBack"/>
      <w:bookmarkEnd w:id="0"/>
      <w:r w:rsidRPr="0008704F">
        <w:rPr>
          <w:rFonts w:ascii="Arial Nova" w:hAnsi="Arial Nova" w:cs="Arial"/>
        </w:rPr>
        <w:t>vide general guidelines to staff organising or joining convoys. The list of responsibilities is designed to practically help conveyors and drivers in the field, before, during, and after a convoy.</w:t>
      </w:r>
    </w:p>
    <w:p w14:paraId="1B5407FD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404040"/>
        </w:rPr>
      </w:pPr>
    </w:p>
    <w:p w14:paraId="01C3379A" w14:textId="5807CB8F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Tasks of the Convoy Leader</w:t>
      </w:r>
    </w:p>
    <w:p w14:paraId="3938B562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The Vehicle Fleet Manager (or Logistics, in case there is no VFM) assigns a convoy leader.</w:t>
      </w:r>
    </w:p>
    <w:p w14:paraId="4F935169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This person is responsible for ensuring efficient and trouble-free convoys. The convoy leader must be prepared and able to accept the responsibilities for a secure, safe and efficient operation of the convoy under his control.</w:t>
      </w:r>
    </w:p>
    <w:p w14:paraId="61A70DB2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</w:p>
    <w:p w14:paraId="60C55CB9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His / her role begins long before the engines start and finishes long after they are shut down.</w:t>
      </w:r>
    </w:p>
    <w:p w14:paraId="0E83171A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Convoy leaders should be utilized to the fullest in the preparation and planning stages of convoys. To help convoy leaders to perform, their detailed tasks are hereunder described in a checklist form.</w:t>
      </w:r>
    </w:p>
    <w:p w14:paraId="5619F784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404040"/>
        </w:rPr>
      </w:pPr>
    </w:p>
    <w:p w14:paraId="3D397033" w14:textId="3E1920DD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Pre-convoy</w:t>
      </w:r>
    </w:p>
    <w:p w14:paraId="5F9227EC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Obtain from the relevant department(s) the objectives of the convoy:</w:t>
      </w:r>
    </w:p>
    <w:p w14:paraId="051268F2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6C18A1FF" w14:textId="77777777" w:rsidTr="00D846FC">
        <w:tc>
          <w:tcPr>
            <w:tcW w:w="9016" w:type="dxa"/>
          </w:tcPr>
          <w:p w14:paraId="2E50C815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What is to be convoyed</w:t>
            </w:r>
          </w:p>
        </w:tc>
      </w:tr>
      <w:tr w:rsidR="0008704F" w:rsidRPr="0008704F" w14:paraId="41477026" w14:textId="77777777" w:rsidTr="00D846FC">
        <w:tc>
          <w:tcPr>
            <w:tcW w:w="9016" w:type="dxa"/>
          </w:tcPr>
          <w:p w14:paraId="080BA1B6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When is the convoy required</w:t>
            </w:r>
          </w:p>
        </w:tc>
      </w:tr>
      <w:tr w:rsidR="0008704F" w:rsidRPr="0008704F" w14:paraId="413F4F9F" w14:textId="77777777" w:rsidTr="00D846FC">
        <w:tc>
          <w:tcPr>
            <w:tcW w:w="9016" w:type="dxa"/>
          </w:tcPr>
          <w:p w14:paraId="6CA64203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Where is it required</w:t>
            </w:r>
          </w:p>
        </w:tc>
      </w:tr>
      <w:tr w:rsidR="0008704F" w:rsidRPr="0008704F" w14:paraId="515DCEEE" w14:textId="77777777" w:rsidTr="00D846FC">
        <w:tc>
          <w:tcPr>
            <w:tcW w:w="9016" w:type="dxa"/>
          </w:tcPr>
          <w:p w14:paraId="34DE5B35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Any special or specific locations that must be passed through or avoided</w:t>
            </w:r>
          </w:p>
        </w:tc>
      </w:tr>
    </w:tbl>
    <w:p w14:paraId="16D84FAA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</w:p>
    <w:p w14:paraId="0374E003" w14:textId="650E980C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Vehicle Selection</w:t>
      </w:r>
    </w:p>
    <w:p w14:paraId="35C28FDC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Select the vehicles using all information available</w:t>
      </w:r>
    </w:p>
    <w:p w14:paraId="0415AA51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2A94FD94" w14:textId="77777777" w:rsidTr="00D846FC">
        <w:tc>
          <w:tcPr>
            <w:tcW w:w="9016" w:type="dxa"/>
          </w:tcPr>
          <w:p w14:paraId="4E338C2A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Load capacity</w:t>
            </w:r>
          </w:p>
        </w:tc>
      </w:tr>
      <w:tr w:rsidR="0008704F" w:rsidRPr="0008704F" w14:paraId="565B6DA4" w14:textId="77777777" w:rsidTr="00D846FC">
        <w:tc>
          <w:tcPr>
            <w:tcW w:w="9016" w:type="dxa"/>
          </w:tcPr>
          <w:p w14:paraId="30D0D3D5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Weather conditions</w:t>
            </w:r>
          </w:p>
        </w:tc>
      </w:tr>
      <w:tr w:rsidR="0008704F" w:rsidRPr="0008704F" w14:paraId="2783B8C4" w14:textId="77777777" w:rsidTr="00D846FC">
        <w:tc>
          <w:tcPr>
            <w:tcW w:w="9016" w:type="dxa"/>
          </w:tcPr>
          <w:p w14:paraId="0C8A0F90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Road safety</w:t>
            </w:r>
          </w:p>
        </w:tc>
      </w:tr>
      <w:tr w:rsidR="0008704F" w:rsidRPr="0008704F" w14:paraId="4A722C6D" w14:textId="77777777" w:rsidTr="00D846FC">
        <w:tc>
          <w:tcPr>
            <w:tcW w:w="9016" w:type="dxa"/>
          </w:tcPr>
          <w:p w14:paraId="03540C8D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Fuel consumption/vehicle range</w:t>
            </w:r>
          </w:p>
        </w:tc>
      </w:tr>
      <w:tr w:rsidR="0008704F" w:rsidRPr="0008704F" w14:paraId="5E5073A7" w14:textId="77777777" w:rsidTr="00D846FC">
        <w:tc>
          <w:tcPr>
            <w:tcW w:w="9016" w:type="dxa"/>
          </w:tcPr>
          <w:p w14:paraId="191F3C13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Time available (duration of convoy)</w:t>
            </w:r>
          </w:p>
        </w:tc>
      </w:tr>
      <w:tr w:rsidR="0008704F" w:rsidRPr="0008704F" w14:paraId="55A71E3C" w14:textId="77777777" w:rsidTr="00D846FC">
        <w:tc>
          <w:tcPr>
            <w:tcW w:w="9016" w:type="dxa"/>
          </w:tcPr>
          <w:p w14:paraId="4F71A3D6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Front and rear vehicles should be a lighter vehicle to increase mobility and adaptability, including Medevac arrangements</w:t>
            </w:r>
          </w:p>
        </w:tc>
      </w:tr>
    </w:tbl>
    <w:p w14:paraId="073FC74E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404040"/>
        </w:rPr>
      </w:pPr>
    </w:p>
    <w:p w14:paraId="34CDB734" w14:textId="7BEBF56C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Driver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6160B1F0" w14:textId="77777777" w:rsidTr="00D846FC">
        <w:tc>
          <w:tcPr>
            <w:tcW w:w="9016" w:type="dxa"/>
          </w:tcPr>
          <w:p w14:paraId="52FA24C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Appoint a deputy leader, to travel in rear vehicle to monitor vehicles along the trip</w:t>
            </w:r>
          </w:p>
        </w:tc>
      </w:tr>
      <w:tr w:rsidR="0008704F" w:rsidRPr="0008704F" w14:paraId="25F3EFD7" w14:textId="77777777" w:rsidTr="00D846FC">
        <w:tc>
          <w:tcPr>
            <w:tcW w:w="9016" w:type="dxa"/>
          </w:tcPr>
          <w:p w14:paraId="55973C5F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Convoy should carry at least one extra driver to cover in case of incident or illness</w:t>
            </w:r>
          </w:p>
        </w:tc>
      </w:tr>
      <w:tr w:rsidR="0008704F" w:rsidRPr="0008704F" w14:paraId="5D162BDB" w14:textId="77777777" w:rsidTr="00D846FC">
        <w:tc>
          <w:tcPr>
            <w:tcW w:w="9016" w:type="dxa"/>
          </w:tcPr>
          <w:p w14:paraId="1A44D117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Are the experience and level of training of the drivers adapted to the task</w:t>
            </w:r>
          </w:p>
        </w:tc>
      </w:tr>
      <w:tr w:rsidR="0008704F" w:rsidRPr="0008704F" w14:paraId="4DD9BE98" w14:textId="77777777" w:rsidTr="00D846FC">
        <w:tc>
          <w:tcPr>
            <w:tcW w:w="9016" w:type="dxa"/>
          </w:tcPr>
          <w:p w14:paraId="369D5BDB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Drivers must be in good health and emotionally stable</w:t>
            </w:r>
          </w:p>
        </w:tc>
      </w:tr>
      <w:tr w:rsidR="0008704F" w:rsidRPr="0008704F" w14:paraId="63E65ED6" w14:textId="77777777" w:rsidTr="00D846FC">
        <w:tc>
          <w:tcPr>
            <w:tcW w:w="9016" w:type="dxa"/>
          </w:tcPr>
          <w:p w14:paraId="3571A57C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Sensitivities concerning the actual (or perceived) nationality, clan, tribal or assumed religious identity</w:t>
            </w:r>
          </w:p>
        </w:tc>
      </w:tr>
    </w:tbl>
    <w:p w14:paraId="17D11AF3" w14:textId="77777777" w:rsidR="0008704F" w:rsidRPr="0008704F" w:rsidRDefault="0008704F" w:rsidP="0008704F">
      <w:pPr>
        <w:spacing w:line="276" w:lineRule="auto"/>
        <w:jc w:val="both"/>
        <w:rPr>
          <w:rFonts w:ascii="Arial Nova" w:hAnsi="Arial Nova" w:cs="Arial"/>
        </w:rPr>
      </w:pPr>
    </w:p>
    <w:p w14:paraId="4C03A2A2" w14:textId="2633341C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lastRenderedPageBreak/>
        <w:t>Route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391124DB" w14:textId="77777777" w:rsidTr="00D846FC">
        <w:tc>
          <w:tcPr>
            <w:tcW w:w="9016" w:type="dxa"/>
          </w:tcPr>
          <w:p w14:paraId="42831032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Details of actual route and road assessment to be taken in writing</w:t>
            </w:r>
          </w:p>
        </w:tc>
      </w:tr>
      <w:tr w:rsidR="0008704F" w:rsidRPr="0008704F" w14:paraId="15075341" w14:textId="77777777" w:rsidTr="00D846FC">
        <w:tc>
          <w:tcPr>
            <w:tcW w:w="9016" w:type="dxa"/>
          </w:tcPr>
          <w:p w14:paraId="61BFC577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Possible alternative routes</w:t>
            </w:r>
          </w:p>
        </w:tc>
      </w:tr>
      <w:tr w:rsidR="0008704F" w:rsidRPr="0008704F" w14:paraId="20AB0905" w14:textId="77777777" w:rsidTr="00D846FC">
        <w:tc>
          <w:tcPr>
            <w:tcW w:w="9016" w:type="dxa"/>
          </w:tcPr>
          <w:p w14:paraId="5511A31A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Pre-arranged points for radio checks</w:t>
            </w:r>
          </w:p>
        </w:tc>
      </w:tr>
      <w:tr w:rsidR="0008704F" w:rsidRPr="0008704F" w14:paraId="121E39DC" w14:textId="77777777" w:rsidTr="00D846FC">
        <w:tc>
          <w:tcPr>
            <w:tcW w:w="9016" w:type="dxa"/>
          </w:tcPr>
          <w:p w14:paraId="5C85BFDC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 xml:space="preserve">Known </w:t>
            </w:r>
            <w:r w:rsidRPr="0008704F">
              <w:rPr>
                <w:rFonts w:ascii="Arial Nova" w:hAnsi="Arial Nova" w:cs="Arial"/>
                <w:color w:val="FF0000"/>
              </w:rPr>
              <w:t>checkpoints</w:t>
            </w:r>
          </w:p>
        </w:tc>
      </w:tr>
      <w:tr w:rsidR="0008704F" w:rsidRPr="0008704F" w14:paraId="53B1118B" w14:textId="77777777" w:rsidTr="00D846FC">
        <w:tc>
          <w:tcPr>
            <w:tcW w:w="9016" w:type="dxa"/>
          </w:tcPr>
          <w:p w14:paraId="2C9E65B8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Consult previous route plans and users</w:t>
            </w:r>
          </w:p>
        </w:tc>
      </w:tr>
      <w:tr w:rsidR="0008704F" w:rsidRPr="0008704F" w14:paraId="16D10BFE" w14:textId="77777777" w:rsidTr="00D846FC">
        <w:tc>
          <w:tcPr>
            <w:tcW w:w="9016" w:type="dxa"/>
          </w:tcPr>
          <w:p w14:paraId="4AFAE932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If possible, carry a person familiar with the route</w:t>
            </w:r>
          </w:p>
        </w:tc>
      </w:tr>
      <w:tr w:rsidR="0008704F" w:rsidRPr="0008704F" w14:paraId="7A76A9CA" w14:textId="77777777" w:rsidTr="00D846FC">
        <w:tc>
          <w:tcPr>
            <w:tcW w:w="9016" w:type="dxa"/>
          </w:tcPr>
          <w:p w14:paraId="6CC5C72B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Point at which progress should be measured against time available and/or turning points</w:t>
            </w:r>
          </w:p>
        </w:tc>
      </w:tr>
      <w:tr w:rsidR="0008704F" w:rsidRPr="0008704F" w14:paraId="3D096542" w14:textId="77777777" w:rsidTr="00D846FC">
        <w:tc>
          <w:tcPr>
            <w:tcW w:w="9016" w:type="dxa"/>
          </w:tcPr>
          <w:p w14:paraId="355C9D4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Possible safe locations for logistical or overnight stops</w:t>
            </w:r>
          </w:p>
        </w:tc>
      </w:tr>
    </w:tbl>
    <w:p w14:paraId="2C7E79FB" w14:textId="77777777" w:rsidR="0008704F" w:rsidRPr="0008704F" w:rsidRDefault="0008704F" w:rsidP="0008704F">
      <w:pPr>
        <w:spacing w:line="276" w:lineRule="auto"/>
        <w:jc w:val="both"/>
        <w:rPr>
          <w:rFonts w:ascii="Arial Nova" w:hAnsi="Arial Nova" w:cs="Arial"/>
        </w:rPr>
      </w:pPr>
    </w:p>
    <w:p w14:paraId="0B1A6655" w14:textId="1562E406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Logistical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08E65BE6" w14:textId="77777777" w:rsidTr="00D846FC">
        <w:tc>
          <w:tcPr>
            <w:tcW w:w="9016" w:type="dxa"/>
          </w:tcPr>
          <w:p w14:paraId="0ED47DAF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Fuel</w:t>
            </w:r>
          </w:p>
        </w:tc>
      </w:tr>
      <w:tr w:rsidR="0008704F" w:rsidRPr="0008704F" w14:paraId="6E5CF98D" w14:textId="77777777" w:rsidTr="00D846FC">
        <w:tc>
          <w:tcPr>
            <w:tcW w:w="9016" w:type="dxa"/>
          </w:tcPr>
          <w:p w14:paraId="0860385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Food/drink</w:t>
            </w:r>
          </w:p>
        </w:tc>
      </w:tr>
      <w:tr w:rsidR="0008704F" w:rsidRPr="0008704F" w14:paraId="1621693F" w14:textId="77777777" w:rsidTr="00D846FC">
        <w:tc>
          <w:tcPr>
            <w:tcW w:w="9016" w:type="dxa"/>
          </w:tcPr>
          <w:p w14:paraId="7FDE81AB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Accommodation</w:t>
            </w:r>
          </w:p>
        </w:tc>
      </w:tr>
      <w:tr w:rsidR="0008704F" w:rsidRPr="0008704F" w14:paraId="1DDF3F38" w14:textId="77777777" w:rsidTr="00D846FC">
        <w:tc>
          <w:tcPr>
            <w:tcW w:w="9016" w:type="dxa"/>
          </w:tcPr>
          <w:p w14:paraId="1ACF4D9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Secure parking</w:t>
            </w:r>
          </w:p>
        </w:tc>
      </w:tr>
      <w:tr w:rsidR="0008704F" w:rsidRPr="0008704F" w14:paraId="59E2DDC5" w14:textId="77777777" w:rsidTr="00D846FC">
        <w:tc>
          <w:tcPr>
            <w:tcW w:w="9016" w:type="dxa"/>
          </w:tcPr>
          <w:p w14:paraId="1888F9C6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Red Cross markings and flags</w:t>
            </w:r>
          </w:p>
        </w:tc>
      </w:tr>
      <w:tr w:rsidR="0008704F" w:rsidRPr="0008704F" w14:paraId="39B7CEDD" w14:textId="77777777" w:rsidTr="00D846FC">
        <w:trPr>
          <w:trHeight w:val="245"/>
        </w:trPr>
        <w:tc>
          <w:tcPr>
            <w:tcW w:w="9016" w:type="dxa"/>
          </w:tcPr>
          <w:p w14:paraId="6F62BB49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Special needs</w:t>
            </w:r>
          </w:p>
        </w:tc>
      </w:tr>
    </w:tbl>
    <w:p w14:paraId="5B87CB20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404040"/>
        </w:rPr>
      </w:pPr>
    </w:p>
    <w:p w14:paraId="03887879" w14:textId="0DD28975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Authorization to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1950BA1E" w14:textId="77777777" w:rsidTr="00D846FC">
        <w:tc>
          <w:tcPr>
            <w:tcW w:w="9016" w:type="dxa"/>
          </w:tcPr>
          <w:p w14:paraId="2582786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Local authority permission to move convoy</w:t>
            </w:r>
          </w:p>
        </w:tc>
      </w:tr>
      <w:tr w:rsidR="0008704F" w:rsidRPr="0008704F" w14:paraId="3F3AD45F" w14:textId="77777777" w:rsidTr="00D846FC">
        <w:tc>
          <w:tcPr>
            <w:tcW w:w="9016" w:type="dxa"/>
          </w:tcPr>
          <w:p w14:paraId="4900D01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Notification to Military or other authorities</w:t>
            </w:r>
          </w:p>
        </w:tc>
      </w:tr>
      <w:tr w:rsidR="0008704F" w:rsidRPr="0008704F" w14:paraId="3A3CF11B" w14:textId="77777777" w:rsidTr="00D846FC">
        <w:tc>
          <w:tcPr>
            <w:tcW w:w="9016" w:type="dxa"/>
          </w:tcPr>
          <w:p w14:paraId="4EF22331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ICRC security clearance</w:t>
            </w:r>
          </w:p>
        </w:tc>
      </w:tr>
      <w:tr w:rsidR="0008704F" w:rsidRPr="0008704F" w14:paraId="7AD90748" w14:textId="77777777" w:rsidTr="00D846FC">
        <w:tc>
          <w:tcPr>
            <w:tcW w:w="9016" w:type="dxa"/>
          </w:tcPr>
          <w:p w14:paraId="4EFA7EA3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Field trip form</w:t>
            </w:r>
          </w:p>
        </w:tc>
      </w:tr>
    </w:tbl>
    <w:p w14:paraId="72F94DB7" w14:textId="77777777" w:rsidR="0008704F" w:rsidRPr="0008704F" w:rsidRDefault="0008704F" w:rsidP="0008704F">
      <w:pPr>
        <w:spacing w:line="276" w:lineRule="auto"/>
        <w:jc w:val="both"/>
        <w:rPr>
          <w:rFonts w:ascii="Arial Nova" w:hAnsi="Arial Nova" w:cs="Arial"/>
        </w:rPr>
      </w:pPr>
    </w:p>
    <w:p w14:paraId="6127495C" w14:textId="60F007B9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Notification to Others Regarding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28711B7A" w14:textId="77777777" w:rsidTr="00D846FC">
        <w:tc>
          <w:tcPr>
            <w:tcW w:w="9016" w:type="dxa"/>
          </w:tcPr>
          <w:p w14:paraId="3B362D35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Inform base and destination of departure</w:t>
            </w:r>
          </w:p>
        </w:tc>
      </w:tr>
      <w:tr w:rsidR="0008704F" w:rsidRPr="0008704F" w14:paraId="7A960A4A" w14:textId="77777777" w:rsidTr="00D846FC">
        <w:tc>
          <w:tcPr>
            <w:tcW w:w="9016" w:type="dxa"/>
          </w:tcPr>
          <w:p w14:paraId="1637ED44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Inform base and destination of ETA</w:t>
            </w:r>
          </w:p>
        </w:tc>
      </w:tr>
      <w:tr w:rsidR="0008704F" w:rsidRPr="0008704F" w14:paraId="7EF7AEEE" w14:textId="77777777" w:rsidTr="00D846FC">
        <w:tc>
          <w:tcPr>
            <w:tcW w:w="9016" w:type="dxa"/>
          </w:tcPr>
          <w:p w14:paraId="6915A8C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Any change to plan, inform base and destination, via relay if needed</w:t>
            </w:r>
          </w:p>
        </w:tc>
      </w:tr>
    </w:tbl>
    <w:p w14:paraId="7EFED0DA" w14:textId="77777777" w:rsidR="0008704F" w:rsidRPr="0008704F" w:rsidRDefault="0008704F" w:rsidP="0008704F">
      <w:pPr>
        <w:spacing w:line="276" w:lineRule="auto"/>
        <w:jc w:val="both"/>
        <w:rPr>
          <w:rFonts w:ascii="Arial Nova" w:hAnsi="Arial Nova" w:cs="Arial"/>
        </w:rPr>
      </w:pPr>
    </w:p>
    <w:p w14:paraId="109F26B8" w14:textId="73652337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t>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5CE73402" w14:textId="77777777" w:rsidTr="00D846FC">
        <w:tc>
          <w:tcPr>
            <w:tcW w:w="9016" w:type="dxa"/>
          </w:tcPr>
          <w:p w14:paraId="449D2D7F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Confirm use of VHF and channels</w:t>
            </w:r>
          </w:p>
        </w:tc>
      </w:tr>
      <w:tr w:rsidR="0008704F" w:rsidRPr="0008704F" w14:paraId="50DDF555" w14:textId="77777777" w:rsidTr="00D846FC">
        <w:tc>
          <w:tcPr>
            <w:tcW w:w="9016" w:type="dxa"/>
          </w:tcPr>
          <w:p w14:paraId="2CC30685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Confirm use of HF and channels</w:t>
            </w:r>
          </w:p>
        </w:tc>
      </w:tr>
      <w:tr w:rsidR="0008704F" w:rsidRPr="0008704F" w14:paraId="65A7CD7B" w14:textId="77777777" w:rsidTr="00D846FC">
        <w:tc>
          <w:tcPr>
            <w:tcW w:w="9016" w:type="dxa"/>
          </w:tcPr>
          <w:p w14:paraId="6E198FA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Possible use of sat phone</w:t>
            </w:r>
          </w:p>
        </w:tc>
      </w:tr>
      <w:tr w:rsidR="0008704F" w:rsidRPr="0008704F" w14:paraId="43B0DC09" w14:textId="77777777" w:rsidTr="00D846FC">
        <w:tc>
          <w:tcPr>
            <w:tcW w:w="9016" w:type="dxa"/>
          </w:tcPr>
          <w:p w14:paraId="7182D84C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Radio checks with all convoy vehicles</w:t>
            </w:r>
          </w:p>
        </w:tc>
      </w:tr>
      <w:tr w:rsidR="0008704F" w:rsidRPr="0008704F" w14:paraId="6902B099" w14:textId="77777777" w:rsidTr="00D846FC">
        <w:tc>
          <w:tcPr>
            <w:tcW w:w="9016" w:type="dxa"/>
          </w:tcPr>
          <w:p w14:paraId="72F62BFE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Do not permit excessive or unnecessary use of radios</w:t>
            </w:r>
          </w:p>
        </w:tc>
      </w:tr>
      <w:tr w:rsidR="0008704F" w:rsidRPr="0008704F" w14:paraId="08A959C5" w14:textId="77777777" w:rsidTr="00D846FC">
        <w:tc>
          <w:tcPr>
            <w:tcW w:w="9016" w:type="dxa"/>
          </w:tcPr>
          <w:p w14:paraId="273DCB34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Maintain radio watch throughout convoy</w:t>
            </w:r>
          </w:p>
        </w:tc>
      </w:tr>
      <w:tr w:rsidR="0008704F" w:rsidRPr="0008704F" w14:paraId="7664E63D" w14:textId="77777777" w:rsidTr="00D846FC">
        <w:tc>
          <w:tcPr>
            <w:tcW w:w="9016" w:type="dxa"/>
          </w:tcPr>
          <w:p w14:paraId="63E57FCE" w14:textId="77777777" w:rsidR="0008704F" w:rsidRPr="0008704F" w:rsidRDefault="0008704F" w:rsidP="00D84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Carriage of portable radios for convoy leaders + 2 per convoy for control in the event of incident dismount - attached to person, not left in vehicles</w:t>
            </w:r>
          </w:p>
        </w:tc>
      </w:tr>
    </w:tbl>
    <w:p w14:paraId="17E19B4A" w14:textId="77777777" w:rsidR="0008704F" w:rsidRPr="0008704F" w:rsidRDefault="0008704F" w:rsidP="0008704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17608C"/>
        </w:rPr>
      </w:pPr>
    </w:p>
    <w:p w14:paraId="450F135D" w14:textId="0A04DB1D" w:rsidR="0008704F" w:rsidRPr="0008704F" w:rsidRDefault="0008704F" w:rsidP="0008704F">
      <w:pPr>
        <w:pStyle w:val="Heading4"/>
        <w:spacing w:line="276" w:lineRule="auto"/>
        <w:jc w:val="both"/>
        <w:rPr>
          <w:rFonts w:ascii="Arial Nova" w:hAnsi="Arial Nova" w:cs="Arial"/>
        </w:rPr>
      </w:pPr>
      <w:r w:rsidRPr="0008704F">
        <w:rPr>
          <w:rFonts w:ascii="Arial Nova" w:hAnsi="Arial Nova" w:cs="Arial"/>
        </w:rPr>
        <w:lastRenderedPageBreak/>
        <w:t>Emergency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04F" w:rsidRPr="0008704F" w14:paraId="760B4ADA" w14:textId="77777777" w:rsidTr="00D846FC">
        <w:tc>
          <w:tcPr>
            <w:tcW w:w="9016" w:type="dxa"/>
          </w:tcPr>
          <w:p w14:paraId="6E66BA70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 xml:space="preserve">Advanced planning saves lives: ensure each and every person in the convoy knows how to react in case </w:t>
            </w:r>
            <w:proofErr w:type="gramStart"/>
            <w:r w:rsidRPr="0008704F">
              <w:rPr>
                <w:rFonts w:ascii="Arial Nova" w:hAnsi="Arial Nova" w:cs="Arial"/>
              </w:rPr>
              <w:t>of:</w:t>
            </w:r>
            <w:proofErr w:type="gramEnd"/>
            <w:r w:rsidRPr="0008704F">
              <w:rPr>
                <w:rFonts w:ascii="Arial Nova" w:hAnsi="Arial Nova" w:cs="Arial"/>
              </w:rPr>
              <w:t xml:space="preserve"> mines, shelling, gunfire and are 1</w:t>
            </w:r>
            <w:r w:rsidRPr="0008704F">
              <w:rPr>
                <w:rFonts w:ascii="Arial Nova" w:hAnsi="Arial Nova" w:cs="Arial"/>
                <w:vertAlign w:val="superscript"/>
              </w:rPr>
              <w:t>st</w:t>
            </w:r>
            <w:r w:rsidRPr="0008704F">
              <w:rPr>
                <w:rFonts w:ascii="Arial Nova" w:hAnsi="Arial Nova" w:cs="Arial"/>
              </w:rPr>
              <w:t xml:space="preserve"> aid trained, each person should know location of medical kits and stretchers</w:t>
            </w:r>
          </w:p>
        </w:tc>
      </w:tr>
      <w:tr w:rsidR="0008704F" w:rsidRPr="0008704F" w14:paraId="7C1B993B" w14:textId="77777777" w:rsidTr="00D846FC">
        <w:tc>
          <w:tcPr>
            <w:tcW w:w="9016" w:type="dxa"/>
          </w:tcPr>
          <w:p w14:paraId="2A438A41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Each vehicle should carry a 1</w:t>
            </w:r>
            <w:r w:rsidRPr="0008704F">
              <w:rPr>
                <w:rFonts w:ascii="Arial Nova" w:hAnsi="Arial Nova" w:cs="Arial"/>
                <w:vertAlign w:val="superscript"/>
              </w:rPr>
              <w:t>st</w:t>
            </w:r>
            <w:r w:rsidRPr="0008704F">
              <w:rPr>
                <w:rFonts w:ascii="Arial Nova" w:hAnsi="Arial Nova" w:cs="Arial"/>
              </w:rPr>
              <w:t xml:space="preserve"> aid kit</w:t>
            </w:r>
          </w:p>
        </w:tc>
      </w:tr>
      <w:tr w:rsidR="0008704F" w:rsidRPr="0008704F" w14:paraId="26C9EFF8" w14:textId="77777777" w:rsidTr="00D846FC">
        <w:tc>
          <w:tcPr>
            <w:tcW w:w="9016" w:type="dxa"/>
          </w:tcPr>
          <w:p w14:paraId="49D2606C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Communication lines to trained medical assistance must be possible</w:t>
            </w:r>
          </w:p>
        </w:tc>
      </w:tr>
      <w:tr w:rsidR="0008704F" w:rsidRPr="0008704F" w14:paraId="40EAA1BC" w14:textId="77777777" w:rsidTr="00D846FC">
        <w:tc>
          <w:tcPr>
            <w:tcW w:w="9016" w:type="dxa"/>
          </w:tcPr>
          <w:p w14:paraId="2C07C3AE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The convoy leader should be issued a light vehicle to use in case a casualty needs to be transported on a stretcher</w:t>
            </w:r>
          </w:p>
        </w:tc>
      </w:tr>
      <w:tr w:rsidR="0008704F" w:rsidRPr="0008704F" w14:paraId="5D9FA228" w14:textId="77777777" w:rsidTr="00D846FC">
        <w:tc>
          <w:tcPr>
            <w:tcW w:w="9016" w:type="dxa"/>
          </w:tcPr>
          <w:p w14:paraId="044B73A1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Property has no value when lives are at stake</w:t>
            </w:r>
          </w:p>
        </w:tc>
      </w:tr>
      <w:tr w:rsidR="0008704F" w:rsidRPr="0008704F" w14:paraId="793E494F" w14:textId="77777777" w:rsidTr="00D846FC">
        <w:tc>
          <w:tcPr>
            <w:tcW w:w="9016" w:type="dxa"/>
          </w:tcPr>
          <w:p w14:paraId="501CBAFD" w14:textId="77777777" w:rsidR="0008704F" w:rsidRPr="0008704F" w:rsidRDefault="0008704F" w:rsidP="00D846FC">
            <w:pPr>
              <w:spacing w:line="276" w:lineRule="auto"/>
              <w:jc w:val="both"/>
              <w:rPr>
                <w:rFonts w:ascii="Arial Nova" w:hAnsi="Arial Nova" w:cs="Arial"/>
              </w:rPr>
            </w:pPr>
            <w:r w:rsidRPr="0008704F">
              <w:rPr>
                <w:rFonts w:ascii="Arial Nova" w:hAnsi="Arial Nova" w:cs="Arial"/>
              </w:rPr>
              <w:t>Ensure a contingency plan is drawn up before departure</w:t>
            </w:r>
          </w:p>
        </w:tc>
      </w:tr>
    </w:tbl>
    <w:p w14:paraId="1CC94358" w14:textId="77777777" w:rsidR="0008704F" w:rsidRPr="0008704F" w:rsidRDefault="0008704F">
      <w:pPr>
        <w:rPr>
          <w:rFonts w:ascii="Arial Nova" w:hAnsi="Arial Nova"/>
        </w:rPr>
      </w:pPr>
    </w:p>
    <w:sectPr w:rsidR="0008704F" w:rsidRPr="00087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4F"/>
    <w:rsid w:val="0008704F"/>
    <w:rsid w:val="001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0E9F"/>
  <w15:chartTrackingRefBased/>
  <w15:docId w15:val="{B53FDA12-1E7A-4D6B-B2B0-8D194FF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0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4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870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08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D81A5-1722-48EA-A907-FD015747FB3F}"/>
</file>

<file path=customXml/itemProps2.xml><?xml version="1.0" encoding="utf-8"?>
<ds:datastoreItem xmlns:ds="http://schemas.openxmlformats.org/officeDocument/2006/customXml" ds:itemID="{5E3EB948-0903-44CA-8622-CF01337B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27278-BABB-47ED-B337-F297559D33AC}">
  <ds:schemaRefs>
    <ds:schemaRef ds:uri="f02ab515-20ae-493e-b021-e7ab15b915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Jensen</dc:creator>
  <cp:keywords/>
  <dc:description/>
  <cp:lastModifiedBy>Stephanie Jensen</cp:lastModifiedBy>
  <cp:revision>1</cp:revision>
  <dcterms:created xsi:type="dcterms:W3CDTF">2020-03-20T12:45:00Z</dcterms:created>
  <dcterms:modified xsi:type="dcterms:W3CDTF">2020-03-20T12:46:00Z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